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E24B" w14:textId="77777777" w:rsidR="00B2724C" w:rsidRPr="0087419E" w:rsidRDefault="00B2724C" w:rsidP="00B2724C">
      <w:pPr>
        <w:spacing w:line="67" w:lineRule="exact"/>
        <w:rPr>
          <w:rFonts w:asciiTheme="minorHAnsi" w:hAnsiTheme="minorHAnsi" w:cstheme="minorHAnsi"/>
          <w:sz w:val="24"/>
          <w:szCs w:val="24"/>
        </w:rPr>
      </w:pPr>
      <w:bookmarkStart w:id="0" w:name="page1"/>
      <w:bookmarkEnd w:id="0"/>
    </w:p>
    <w:p w14:paraId="1CA6010F" w14:textId="77777777" w:rsidR="00B2724C" w:rsidRPr="0087419E" w:rsidRDefault="00B2724C" w:rsidP="00B2724C">
      <w:pPr>
        <w:ind w:right="-19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87419E">
        <w:rPr>
          <w:rFonts w:asciiTheme="minorHAnsi" w:eastAsia="Arial" w:hAnsiTheme="minorHAnsi" w:cstheme="minorHAnsi"/>
          <w:b/>
          <w:bCs/>
          <w:sz w:val="40"/>
          <w:szCs w:val="40"/>
        </w:rPr>
        <w:t>Bipolar</w:t>
      </w:r>
      <w:proofErr w:type="spellEnd"/>
      <w:r w:rsidRPr="0087419E">
        <w:rPr>
          <w:rFonts w:asciiTheme="minorHAnsi" w:eastAsia="Arial" w:hAnsiTheme="minorHAnsi" w:cstheme="minorHAnsi"/>
          <w:b/>
          <w:bCs/>
          <w:sz w:val="40"/>
          <w:szCs w:val="40"/>
        </w:rPr>
        <w:t xml:space="preserve"> Order</w:t>
      </w:r>
    </w:p>
    <w:p w14:paraId="27835D90" w14:textId="77777777" w:rsidR="00B2724C" w:rsidRPr="0087419E" w:rsidRDefault="00B2724C" w:rsidP="00B2724C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5A9313B" w14:textId="77777777" w:rsidR="00B2724C" w:rsidRPr="00704B07" w:rsidRDefault="00B2724C" w:rsidP="00B2724C">
      <w:pPr>
        <w:spacing w:line="406" w:lineRule="auto"/>
        <w:ind w:right="60"/>
        <w:rPr>
          <w:rFonts w:asciiTheme="minorHAnsi" w:eastAsia="Arial" w:hAnsiTheme="minorHAnsi" w:cstheme="minorHAnsi"/>
          <w:sz w:val="20"/>
          <w:szCs w:val="20"/>
        </w:rPr>
      </w:pP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Two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equal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leaders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- a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young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father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and a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Kashubian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.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Completely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different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inspirations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- on one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hand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today's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jazz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scene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of New York, on the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other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folk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music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with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elements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of open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improvisation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. A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clash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of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two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different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energies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that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evolves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into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something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completely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new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and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unknown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>.</w:t>
      </w:r>
    </w:p>
    <w:p w14:paraId="76D28F0E" w14:textId="77777777" w:rsidR="00B2724C" w:rsidRPr="00704B07" w:rsidRDefault="00B2724C" w:rsidP="00B2724C">
      <w:pPr>
        <w:spacing w:line="406" w:lineRule="auto"/>
        <w:ind w:right="60"/>
        <w:rPr>
          <w:rFonts w:asciiTheme="minorHAnsi" w:eastAsia="Arial" w:hAnsiTheme="minorHAnsi" w:cstheme="minorHAnsi"/>
          <w:sz w:val="20"/>
          <w:szCs w:val="20"/>
        </w:rPr>
      </w:pPr>
    </w:p>
    <w:p w14:paraId="06C6F836" w14:textId="77777777" w:rsidR="00B2724C" w:rsidRDefault="00B2724C" w:rsidP="00B2724C">
      <w:pPr>
        <w:spacing w:line="406" w:lineRule="auto"/>
        <w:ind w:right="60"/>
        <w:rPr>
          <w:rFonts w:asciiTheme="minorHAnsi" w:eastAsia="Arial" w:hAnsiTheme="minorHAnsi" w:cstheme="minorHAnsi"/>
          <w:sz w:val="20"/>
          <w:szCs w:val="20"/>
        </w:rPr>
      </w:pP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Bipolar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Order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is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a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Polish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jazz band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based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in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Warsaw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formed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in 2018 by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saxophonist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Mateusz Chorążewicz and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guitarist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Jakub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Żołubak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. The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group’s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repertoire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consists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of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original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compositions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of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both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musicians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whereas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the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uniqueness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results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from a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conception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in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which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each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instrument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is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treated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equally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which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emphasizes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the unity and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coherence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 xml:space="preserve"> of the </w:t>
      </w:r>
      <w:proofErr w:type="spellStart"/>
      <w:r w:rsidRPr="00704B07">
        <w:rPr>
          <w:rFonts w:asciiTheme="minorHAnsi" w:eastAsia="Arial" w:hAnsiTheme="minorHAnsi" w:cstheme="minorHAnsi"/>
          <w:sz w:val="20"/>
          <w:szCs w:val="20"/>
        </w:rPr>
        <w:t>music</w:t>
      </w:r>
      <w:proofErr w:type="spellEnd"/>
      <w:r w:rsidRPr="00704B07">
        <w:rPr>
          <w:rFonts w:asciiTheme="minorHAnsi" w:eastAsia="Arial" w:hAnsiTheme="minorHAnsi" w:cstheme="minorHAnsi"/>
          <w:sz w:val="20"/>
          <w:szCs w:val="20"/>
        </w:rPr>
        <w:t>.</w:t>
      </w:r>
    </w:p>
    <w:p w14:paraId="1A2CE74B" w14:textId="77777777" w:rsidR="00B2724C" w:rsidRDefault="00B2724C" w:rsidP="00B2724C">
      <w:pPr>
        <w:spacing w:line="406" w:lineRule="auto"/>
        <w:ind w:right="60"/>
        <w:rPr>
          <w:rFonts w:asciiTheme="minorHAnsi" w:eastAsia="Arial" w:hAnsiTheme="minorHAnsi" w:cstheme="minorHAnsi"/>
          <w:sz w:val="20"/>
          <w:szCs w:val="20"/>
        </w:rPr>
      </w:pPr>
    </w:p>
    <w:p w14:paraId="47B1DA26" w14:textId="77777777" w:rsidR="00B2724C" w:rsidRPr="0087419E" w:rsidRDefault="00B2724C" w:rsidP="00B2724C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„</w:t>
      </w:r>
      <w:proofErr w:type="spellStart"/>
      <w:r w:rsidRPr="0087419E">
        <w:rPr>
          <w:rFonts w:asciiTheme="minorHAnsi" w:eastAsia="Arial" w:hAnsiTheme="minorHAnsi" w:cstheme="minorHAnsi"/>
          <w:b/>
          <w:bCs/>
        </w:rPr>
        <w:t>Duality</w:t>
      </w:r>
      <w:proofErr w:type="spellEnd"/>
      <w:r w:rsidRPr="0087419E">
        <w:rPr>
          <w:rFonts w:asciiTheme="minorHAnsi" w:eastAsia="Arial" w:hAnsiTheme="minorHAnsi" w:cstheme="minorHAnsi"/>
          <w:b/>
          <w:bCs/>
        </w:rPr>
        <w:t>”</w:t>
      </w:r>
      <w:r>
        <w:rPr>
          <w:rFonts w:asciiTheme="minorHAnsi" w:eastAsia="Arial" w:hAnsiTheme="minorHAnsi" w:cstheme="minorHAnsi"/>
          <w:b/>
          <w:bCs/>
        </w:rPr>
        <w:t xml:space="preserve"> - </w:t>
      </w:r>
      <w:proofErr w:type="spellStart"/>
      <w:r w:rsidRPr="00704B07">
        <w:rPr>
          <w:rFonts w:asciiTheme="minorHAnsi" w:eastAsia="Arial" w:hAnsiTheme="minorHAnsi" w:cstheme="minorHAnsi"/>
          <w:b/>
          <w:bCs/>
        </w:rPr>
        <w:t>Official</w:t>
      </w:r>
      <w:proofErr w:type="spellEnd"/>
      <w:r w:rsidRPr="00704B07">
        <w:rPr>
          <w:rFonts w:asciiTheme="minorHAnsi" w:eastAsia="Arial" w:hAnsiTheme="minorHAnsi" w:cstheme="minorHAnsi"/>
          <w:b/>
          <w:bCs/>
        </w:rPr>
        <w:t xml:space="preserve"> album </w:t>
      </w:r>
      <w:proofErr w:type="spellStart"/>
      <w:r w:rsidRPr="00704B07">
        <w:rPr>
          <w:rFonts w:asciiTheme="minorHAnsi" w:eastAsia="Arial" w:hAnsiTheme="minorHAnsi" w:cstheme="minorHAnsi"/>
          <w:b/>
          <w:bCs/>
        </w:rPr>
        <w:t>teaser</w:t>
      </w:r>
      <w:proofErr w:type="spellEnd"/>
      <w:r w:rsidRPr="0087419E">
        <w:rPr>
          <w:rFonts w:asciiTheme="minorHAnsi" w:eastAsia="Arial" w:hAnsiTheme="minorHAnsi" w:cstheme="minorHAnsi"/>
          <w:b/>
          <w:bCs/>
        </w:rPr>
        <w:t xml:space="preserve">: 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https://youtu.be/GL2lkyGwcHA</w:t>
      </w:r>
    </w:p>
    <w:p w14:paraId="0D0ABC99" w14:textId="77777777" w:rsidR="00B2724C" w:rsidRPr="0087419E" w:rsidRDefault="00B2724C" w:rsidP="00B2724C">
      <w:pPr>
        <w:spacing w:line="150" w:lineRule="exact"/>
        <w:rPr>
          <w:rFonts w:asciiTheme="minorHAnsi" w:hAnsiTheme="minorHAnsi" w:cstheme="minorHAnsi"/>
        </w:rPr>
      </w:pPr>
    </w:p>
    <w:p w14:paraId="6FF1F66C" w14:textId="77777777" w:rsidR="00B2724C" w:rsidRPr="0087419E" w:rsidRDefault="00B2724C" w:rsidP="00B2724C">
      <w:pPr>
        <w:rPr>
          <w:rFonts w:asciiTheme="minorHAnsi" w:hAnsiTheme="minorHAnsi" w:cstheme="minorHAnsi"/>
        </w:rPr>
      </w:pPr>
      <w:r w:rsidRPr="00704B07">
        <w:rPr>
          <w:rFonts w:asciiTheme="minorHAnsi" w:eastAsia="Arial" w:hAnsiTheme="minorHAnsi" w:cstheme="minorHAnsi"/>
          <w:b/>
          <w:bCs/>
        </w:rPr>
        <w:t xml:space="preserve">"Sad </w:t>
      </w:r>
      <w:proofErr w:type="spellStart"/>
      <w:r w:rsidRPr="00704B07">
        <w:rPr>
          <w:rFonts w:asciiTheme="minorHAnsi" w:eastAsia="Arial" w:hAnsiTheme="minorHAnsi" w:cstheme="minorHAnsi"/>
          <w:b/>
          <w:bCs/>
        </w:rPr>
        <w:t>Squirrel</w:t>
      </w:r>
      <w:proofErr w:type="spellEnd"/>
      <w:r w:rsidRPr="00704B07">
        <w:rPr>
          <w:rFonts w:asciiTheme="minorHAnsi" w:eastAsia="Arial" w:hAnsiTheme="minorHAnsi" w:cstheme="minorHAnsi"/>
          <w:b/>
          <w:bCs/>
        </w:rPr>
        <w:t xml:space="preserve">" Live </w:t>
      </w:r>
      <w:r>
        <w:rPr>
          <w:rFonts w:asciiTheme="minorHAnsi" w:eastAsia="Arial" w:hAnsiTheme="minorHAnsi" w:cstheme="minorHAnsi"/>
          <w:b/>
          <w:bCs/>
        </w:rPr>
        <w:t>o</w:t>
      </w:r>
      <w:r w:rsidRPr="00704B07">
        <w:rPr>
          <w:rFonts w:asciiTheme="minorHAnsi" w:eastAsia="Arial" w:hAnsiTheme="minorHAnsi" w:cstheme="minorHAnsi"/>
          <w:b/>
          <w:bCs/>
        </w:rPr>
        <w:t>n</w:t>
      </w:r>
      <w:r>
        <w:rPr>
          <w:rFonts w:asciiTheme="minorHAnsi" w:eastAsia="Arial" w:hAnsiTheme="minorHAnsi" w:cstheme="minorHAnsi"/>
          <w:b/>
          <w:bCs/>
        </w:rPr>
        <w:t xml:space="preserve"> TVP Polonia</w:t>
      </w:r>
      <w:r w:rsidRPr="0087419E">
        <w:rPr>
          <w:rFonts w:asciiTheme="minorHAnsi" w:eastAsia="Arial" w:hAnsiTheme="minorHAnsi" w:cstheme="minorHAnsi"/>
          <w:b/>
          <w:bCs/>
        </w:rPr>
        <w:t xml:space="preserve">: 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https://youtu.be/cof1Bd1zFms</w:t>
      </w:r>
    </w:p>
    <w:p w14:paraId="308779F5" w14:textId="77777777" w:rsidR="00B2724C" w:rsidRPr="0087419E" w:rsidRDefault="00B2724C" w:rsidP="00B2724C">
      <w:pPr>
        <w:spacing w:line="150" w:lineRule="exact"/>
        <w:rPr>
          <w:rFonts w:asciiTheme="minorHAnsi" w:hAnsiTheme="minorHAnsi" w:cstheme="minorHAnsi"/>
        </w:rPr>
      </w:pPr>
    </w:p>
    <w:p w14:paraId="585E750F" w14:textId="77777777" w:rsidR="00B2724C" w:rsidRPr="0087419E" w:rsidRDefault="00B2724C" w:rsidP="00B2724C">
      <w:pPr>
        <w:rPr>
          <w:rFonts w:asciiTheme="minorHAnsi" w:hAnsiTheme="minorHAnsi" w:cstheme="minorHAnsi"/>
        </w:rPr>
      </w:pPr>
      <w:r w:rsidRPr="00704B07">
        <w:rPr>
          <w:rFonts w:asciiTheme="minorHAnsi" w:eastAsia="Arial" w:hAnsiTheme="minorHAnsi" w:cstheme="minorHAnsi"/>
          <w:b/>
          <w:bCs/>
        </w:rPr>
        <w:t>"</w:t>
      </w:r>
      <w:proofErr w:type="spellStart"/>
      <w:r w:rsidRPr="00704B07">
        <w:rPr>
          <w:rFonts w:asciiTheme="minorHAnsi" w:eastAsia="Arial" w:hAnsiTheme="minorHAnsi" w:cstheme="minorHAnsi"/>
          <w:b/>
          <w:bCs/>
        </w:rPr>
        <w:t>Things</w:t>
      </w:r>
      <w:proofErr w:type="spellEnd"/>
      <w:r w:rsidRPr="00704B07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b/>
          <w:bCs/>
        </w:rPr>
        <w:t>You</w:t>
      </w:r>
      <w:proofErr w:type="spellEnd"/>
      <w:r w:rsidRPr="00704B07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b/>
          <w:bCs/>
        </w:rPr>
        <w:t>du</w:t>
      </w:r>
      <w:proofErr w:type="spellEnd"/>
      <w:r w:rsidRPr="00704B07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b/>
          <w:bCs/>
        </w:rPr>
        <w:t>at</w:t>
      </w:r>
      <w:proofErr w:type="spellEnd"/>
      <w:r w:rsidRPr="00704B07">
        <w:rPr>
          <w:rFonts w:asciiTheme="minorHAnsi" w:eastAsia="Arial" w:hAnsiTheme="minorHAnsi" w:cstheme="minorHAnsi"/>
          <w:b/>
          <w:bCs/>
        </w:rPr>
        <w:t xml:space="preserve"> 2 A.M." Live in Concert</w:t>
      </w:r>
      <w:r w:rsidRPr="0087419E">
        <w:rPr>
          <w:rFonts w:asciiTheme="minorHAnsi" w:eastAsia="Arial" w:hAnsiTheme="minorHAnsi" w:cstheme="minorHAnsi"/>
          <w:b/>
          <w:bCs/>
        </w:rPr>
        <w:t xml:space="preserve">: 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https://youtu.be/PwPOSJmK4lY</w:t>
      </w:r>
    </w:p>
    <w:p w14:paraId="3ABD9E1C" w14:textId="77777777" w:rsidR="00B2724C" w:rsidRPr="0087419E" w:rsidRDefault="00B2724C" w:rsidP="00B2724C">
      <w:pPr>
        <w:spacing w:line="150" w:lineRule="exact"/>
        <w:rPr>
          <w:rFonts w:asciiTheme="minorHAnsi" w:hAnsiTheme="minorHAnsi" w:cstheme="minorHAnsi"/>
        </w:rPr>
      </w:pPr>
    </w:p>
    <w:p w14:paraId="176773F6" w14:textId="77777777" w:rsidR="00B2724C" w:rsidRPr="0087419E" w:rsidRDefault="00B2724C" w:rsidP="00B2724C">
      <w:pPr>
        <w:rPr>
          <w:rFonts w:asciiTheme="minorHAnsi" w:hAnsiTheme="minorHAnsi" w:cstheme="minorHAnsi"/>
        </w:rPr>
      </w:pPr>
      <w:r w:rsidRPr="0087419E">
        <w:rPr>
          <w:rFonts w:asciiTheme="minorHAnsi" w:eastAsia="Arial" w:hAnsiTheme="minorHAnsi" w:cstheme="minorHAnsi"/>
          <w:b/>
          <w:bCs/>
        </w:rPr>
        <w:t xml:space="preserve">„The </w:t>
      </w:r>
      <w:proofErr w:type="spellStart"/>
      <w:r w:rsidRPr="0087419E">
        <w:rPr>
          <w:rFonts w:asciiTheme="minorHAnsi" w:eastAsia="Arial" w:hAnsiTheme="minorHAnsi" w:cstheme="minorHAnsi"/>
          <w:b/>
          <w:bCs/>
        </w:rPr>
        <w:t>Lockdown</w:t>
      </w:r>
      <w:proofErr w:type="spellEnd"/>
      <w:r w:rsidRPr="0087419E">
        <w:rPr>
          <w:rFonts w:asciiTheme="minorHAnsi" w:eastAsia="Arial" w:hAnsiTheme="minorHAnsi" w:cstheme="minorHAnsi"/>
          <w:b/>
          <w:bCs/>
        </w:rPr>
        <w:t xml:space="preserve">” </w:t>
      </w:r>
      <w:proofErr w:type="spellStart"/>
      <w:r w:rsidRPr="0087419E">
        <w:rPr>
          <w:rFonts w:asciiTheme="minorHAnsi" w:eastAsia="Arial" w:hAnsiTheme="minorHAnsi" w:cstheme="minorHAnsi"/>
          <w:b/>
          <w:bCs/>
        </w:rPr>
        <w:t>feat</w:t>
      </w:r>
      <w:proofErr w:type="spellEnd"/>
      <w:r w:rsidRPr="0087419E">
        <w:rPr>
          <w:rFonts w:asciiTheme="minorHAnsi" w:eastAsia="Arial" w:hAnsiTheme="minorHAnsi" w:cstheme="minorHAnsi"/>
          <w:b/>
          <w:bCs/>
        </w:rPr>
        <w:t xml:space="preserve">. Kądziela, Namysłowski, Baszyński: 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https://youtu.be/zzlvZRGQbso</w:t>
      </w:r>
    </w:p>
    <w:p w14:paraId="76D86B65" w14:textId="77777777" w:rsidR="00B2724C" w:rsidRPr="0087419E" w:rsidRDefault="00B2724C" w:rsidP="00B2724C">
      <w:pPr>
        <w:spacing w:line="150" w:lineRule="exact"/>
        <w:rPr>
          <w:rFonts w:asciiTheme="minorHAnsi" w:hAnsiTheme="minorHAnsi" w:cstheme="minorHAnsi"/>
        </w:rPr>
      </w:pPr>
    </w:p>
    <w:p w14:paraId="679D0962" w14:textId="77777777" w:rsidR="00B2724C" w:rsidRPr="0087419E" w:rsidRDefault="00B2724C" w:rsidP="00B2724C">
      <w:pPr>
        <w:rPr>
          <w:rFonts w:asciiTheme="minorHAnsi" w:hAnsiTheme="minorHAnsi" w:cstheme="minorHAnsi"/>
        </w:rPr>
      </w:pPr>
      <w:proofErr w:type="spellStart"/>
      <w:r>
        <w:rPr>
          <w:rFonts w:asciiTheme="minorHAnsi" w:eastAsia="Arial" w:hAnsiTheme="minorHAnsi" w:cstheme="minorHAnsi"/>
          <w:b/>
          <w:bCs/>
        </w:rPr>
        <w:t>Webpage</w:t>
      </w:r>
      <w:proofErr w:type="spellEnd"/>
      <w:r w:rsidRPr="0087419E">
        <w:rPr>
          <w:rFonts w:asciiTheme="minorHAnsi" w:eastAsia="Arial" w:hAnsiTheme="minorHAnsi" w:cstheme="minorHAnsi"/>
          <w:b/>
          <w:bCs/>
        </w:rPr>
        <w:t xml:space="preserve">: 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https://bipolarorder.com/</w:t>
      </w:r>
    </w:p>
    <w:p w14:paraId="0E7DF302" w14:textId="77777777" w:rsidR="00B2724C" w:rsidRPr="0087419E" w:rsidRDefault="00B2724C" w:rsidP="00B2724C">
      <w:pPr>
        <w:spacing w:line="148" w:lineRule="exact"/>
        <w:rPr>
          <w:rFonts w:asciiTheme="minorHAnsi" w:hAnsiTheme="minorHAnsi" w:cstheme="minorHAnsi"/>
        </w:rPr>
      </w:pPr>
    </w:p>
    <w:p w14:paraId="10E0579D" w14:textId="77777777" w:rsidR="00B2724C" w:rsidRPr="0087419E" w:rsidRDefault="00B2724C" w:rsidP="00B2724C">
      <w:pPr>
        <w:rPr>
          <w:rFonts w:asciiTheme="minorHAnsi" w:hAnsiTheme="minorHAnsi" w:cstheme="minorHAnsi"/>
        </w:rPr>
      </w:pPr>
      <w:r w:rsidRPr="0087419E">
        <w:rPr>
          <w:rFonts w:asciiTheme="minorHAnsi" w:eastAsia="Arial" w:hAnsiTheme="minorHAnsi" w:cstheme="minorHAnsi"/>
          <w:b/>
          <w:bCs/>
        </w:rPr>
        <w:t xml:space="preserve">Fanpage FB: 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https://www.facebook.com/BipolarOrder/</w:t>
      </w:r>
    </w:p>
    <w:p w14:paraId="098DEB3E" w14:textId="77777777" w:rsidR="00B2724C" w:rsidRPr="0087419E" w:rsidRDefault="00B2724C" w:rsidP="00B2724C">
      <w:pPr>
        <w:spacing w:line="150" w:lineRule="exact"/>
        <w:rPr>
          <w:rFonts w:asciiTheme="minorHAnsi" w:hAnsiTheme="minorHAnsi" w:cstheme="minorHAnsi"/>
        </w:rPr>
      </w:pPr>
    </w:p>
    <w:p w14:paraId="24866EC2" w14:textId="77777777" w:rsidR="00B2724C" w:rsidRPr="0087419E" w:rsidRDefault="00B2724C" w:rsidP="00B2724C">
      <w:pPr>
        <w:rPr>
          <w:rFonts w:asciiTheme="minorHAnsi" w:hAnsiTheme="minorHAnsi" w:cstheme="minorHAnsi"/>
        </w:rPr>
      </w:pPr>
      <w:r w:rsidRPr="0087419E">
        <w:rPr>
          <w:rFonts w:asciiTheme="minorHAnsi" w:eastAsia="Arial" w:hAnsiTheme="minorHAnsi" w:cstheme="minorHAnsi"/>
          <w:b/>
          <w:bCs/>
        </w:rPr>
        <w:t>YouTube</w:t>
      </w:r>
      <w:r>
        <w:rPr>
          <w:rFonts w:asciiTheme="minorHAnsi" w:eastAsia="Arial" w:hAnsiTheme="minorHAnsi" w:cstheme="minorHAnsi"/>
          <w:b/>
          <w:bCs/>
        </w:rPr>
        <w:t xml:space="preserve"> Channel</w:t>
      </w:r>
      <w:r w:rsidRPr="0087419E">
        <w:rPr>
          <w:rFonts w:asciiTheme="minorHAnsi" w:eastAsia="Arial" w:hAnsiTheme="minorHAnsi" w:cstheme="minorHAnsi"/>
          <w:b/>
          <w:bCs/>
        </w:rPr>
        <w:t xml:space="preserve">: 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https://www.youtube.com/channel/UCxvYOSG7xrw-7QAWO_a8nCQ</w:t>
      </w:r>
    </w:p>
    <w:p w14:paraId="5453DC05" w14:textId="77777777" w:rsidR="00B2724C" w:rsidRPr="0087419E" w:rsidRDefault="00B2724C" w:rsidP="00B2724C">
      <w:pPr>
        <w:spacing w:line="150" w:lineRule="exact"/>
        <w:rPr>
          <w:rFonts w:asciiTheme="minorHAnsi" w:hAnsiTheme="minorHAnsi" w:cstheme="minorHAnsi"/>
        </w:rPr>
      </w:pPr>
    </w:p>
    <w:p w14:paraId="302C99F6" w14:textId="77777777" w:rsidR="00B2724C" w:rsidRPr="0087419E" w:rsidRDefault="00B2724C" w:rsidP="00B2724C">
      <w:pPr>
        <w:rPr>
          <w:rFonts w:asciiTheme="minorHAnsi" w:eastAsia="Arial" w:hAnsiTheme="minorHAnsi" w:cstheme="minorHAnsi"/>
          <w:b/>
          <w:bCs/>
        </w:rPr>
      </w:pPr>
    </w:p>
    <w:p w14:paraId="3A1B4CA8" w14:textId="77777777" w:rsidR="00B2724C" w:rsidRPr="0087419E" w:rsidRDefault="00B2724C" w:rsidP="00B2724C">
      <w:pPr>
        <w:rPr>
          <w:rFonts w:asciiTheme="minorHAnsi" w:hAnsiTheme="minorHAnsi" w:cstheme="minorHAnsi"/>
        </w:rPr>
      </w:pPr>
      <w:proofErr w:type="spellStart"/>
      <w:r w:rsidRPr="0087419E">
        <w:rPr>
          <w:rFonts w:asciiTheme="minorHAnsi" w:eastAsia="Arial" w:hAnsiTheme="minorHAnsi" w:cstheme="minorHAnsi"/>
          <w:b/>
          <w:bCs/>
        </w:rPr>
        <w:t>Booking</w:t>
      </w:r>
      <w:proofErr w:type="spellEnd"/>
      <w:r w:rsidRPr="0087419E">
        <w:rPr>
          <w:rFonts w:asciiTheme="minorHAnsi" w:eastAsia="Arial" w:hAnsiTheme="minorHAnsi" w:cstheme="minorHAnsi"/>
          <w:b/>
          <w:bCs/>
        </w:rPr>
        <w:t>:</w:t>
      </w:r>
    </w:p>
    <w:p w14:paraId="44589E26" w14:textId="77777777" w:rsidR="00B2724C" w:rsidRPr="0087419E" w:rsidRDefault="00B2724C" w:rsidP="00B2724C">
      <w:pPr>
        <w:spacing w:line="150" w:lineRule="exact"/>
        <w:rPr>
          <w:rFonts w:asciiTheme="minorHAnsi" w:hAnsiTheme="minorHAnsi" w:cstheme="minorHAnsi"/>
        </w:rPr>
      </w:pPr>
    </w:p>
    <w:p w14:paraId="16B7FED5" w14:textId="77777777" w:rsidR="00B2724C" w:rsidRPr="0087419E" w:rsidRDefault="00B2724C" w:rsidP="00B2724C">
      <w:pPr>
        <w:rPr>
          <w:rFonts w:asciiTheme="minorHAnsi" w:hAnsiTheme="minorHAnsi" w:cstheme="minorHAnsi"/>
        </w:rPr>
      </w:pPr>
      <w:r w:rsidRPr="0087419E">
        <w:rPr>
          <w:rFonts w:asciiTheme="minorHAnsi" w:eastAsia="Arial" w:hAnsiTheme="minorHAnsi" w:cstheme="minorHAnsi"/>
          <w:b/>
          <w:bCs/>
        </w:rPr>
        <w:t>Natalia Budzińska</w:t>
      </w:r>
    </w:p>
    <w:p w14:paraId="2BB801DA" w14:textId="77777777" w:rsidR="00B2724C" w:rsidRPr="0087419E" w:rsidRDefault="00B2724C" w:rsidP="00B2724C">
      <w:pPr>
        <w:spacing w:line="150" w:lineRule="exact"/>
        <w:rPr>
          <w:rFonts w:asciiTheme="minorHAnsi" w:hAnsiTheme="minorHAnsi" w:cstheme="minorHAnsi"/>
        </w:rPr>
      </w:pPr>
    </w:p>
    <w:p w14:paraId="4D2BE52E" w14:textId="77777777" w:rsidR="00B2724C" w:rsidRPr="0087419E" w:rsidRDefault="00B2724C" w:rsidP="00B2724C">
      <w:pPr>
        <w:rPr>
          <w:rFonts w:asciiTheme="minorHAnsi" w:hAnsiTheme="minorHAnsi" w:cstheme="minorHAnsi"/>
        </w:rPr>
      </w:pPr>
      <w:r w:rsidRPr="0087419E">
        <w:rPr>
          <w:rFonts w:asciiTheme="minorHAnsi" w:eastAsia="Arial" w:hAnsiTheme="minorHAnsi" w:cstheme="minorHAnsi"/>
          <w:b/>
          <w:bCs/>
        </w:rPr>
        <w:t>T: 531-253-533</w:t>
      </w:r>
    </w:p>
    <w:p w14:paraId="2803FF83" w14:textId="77777777" w:rsidR="00B2724C" w:rsidRPr="0087419E" w:rsidRDefault="00B2724C" w:rsidP="00B2724C">
      <w:pPr>
        <w:spacing w:line="150" w:lineRule="exact"/>
        <w:rPr>
          <w:rFonts w:asciiTheme="minorHAnsi" w:hAnsiTheme="minorHAnsi" w:cstheme="minorHAnsi"/>
        </w:rPr>
      </w:pPr>
    </w:p>
    <w:p w14:paraId="3C6E0A59" w14:textId="77777777" w:rsidR="00B2724C" w:rsidRPr="0087419E" w:rsidRDefault="00B2724C" w:rsidP="00B2724C">
      <w:pPr>
        <w:numPr>
          <w:ilvl w:val="0"/>
          <w:numId w:val="1"/>
        </w:numPr>
        <w:tabs>
          <w:tab w:val="left" w:pos="220"/>
        </w:tabs>
        <w:ind w:left="220" w:hanging="220"/>
        <w:rPr>
          <w:rFonts w:asciiTheme="minorHAnsi" w:eastAsia="Arial" w:hAnsiTheme="minorHAnsi" w:cstheme="minorHAnsi"/>
          <w:b/>
          <w:bCs/>
        </w:rPr>
      </w:pP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contact@BipolarOrder.com</w:t>
      </w:r>
    </w:p>
    <w:p w14:paraId="648FD64A" w14:textId="77777777" w:rsidR="00B2724C" w:rsidRPr="0087419E" w:rsidRDefault="00B2724C" w:rsidP="00B2724C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D1CCC8A" w14:textId="77777777" w:rsidR="00B2724C" w:rsidRPr="0087419E" w:rsidRDefault="00B2724C" w:rsidP="00B2724C">
      <w:pPr>
        <w:spacing w:line="203" w:lineRule="exact"/>
        <w:rPr>
          <w:rFonts w:asciiTheme="minorHAnsi" w:hAnsiTheme="minorHAnsi" w:cstheme="minorHAnsi"/>
          <w:sz w:val="24"/>
          <w:szCs w:val="24"/>
        </w:rPr>
      </w:pPr>
    </w:p>
    <w:p w14:paraId="54DFCD68" w14:textId="77777777" w:rsidR="00B2724C" w:rsidRPr="0087419E" w:rsidRDefault="00B2724C" w:rsidP="00B2724C">
      <w:pPr>
        <w:spacing w:line="445" w:lineRule="auto"/>
        <w:ind w:right="400"/>
        <w:rPr>
          <w:rFonts w:asciiTheme="minorHAnsi" w:hAnsiTheme="minorHAnsi" w:cstheme="minorHAnsi"/>
          <w:sz w:val="18"/>
          <w:szCs w:val="18"/>
        </w:rPr>
      </w:pPr>
      <w:r w:rsidRPr="0087419E">
        <w:rPr>
          <w:rFonts w:asciiTheme="minorHAnsi" w:eastAsia="Arial" w:hAnsiTheme="minorHAnsi" w:cstheme="minorHAnsi"/>
          <w:b/>
          <w:bCs/>
          <w:sz w:val="18"/>
          <w:szCs w:val="18"/>
        </w:rPr>
        <w:t xml:space="preserve">Jakub </w:t>
      </w:r>
      <w:proofErr w:type="spellStart"/>
      <w:r w:rsidRPr="0087419E">
        <w:rPr>
          <w:rFonts w:asciiTheme="minorHAnsi" w:eastAsia="Arial" w:hAnsiTheme="minorHAnsi" w:cstheme="minorHAnsi"/>
          <w:b/>
          <w:bCs/>
          <w:sz w:val="18"/>
          <w:szCs w:val="18"/>
        </w:rPr>
        <w:t>Żołubak</w:t>
      </w:r>
      <w:proofErr w:type="spellEnd"/>
      <w:r w:rsidRPr="0087419E">
        <w:rPr>
          <w:rFonts w:asciiTheme="minorHAnsi" w:eastAsia="Arial" w:hAnsiTheme="minorHAnsi" w:cstheme="minorHAnsi"/>
          <w:sz w:val="18"/>
          <w:szCs w:val="18"/>
        </w:rPr>
        <w:t xml:space="preserve"> - </w:t>
      </w:r>
      <w:r w:rsidRPr="00704B07">
        <w:rPr>
          <w:rFonts w:asciiTheme="minorHAnsi" w:eastAsia="Arial" w:hAnsiTheme="minorHAnsi" w:cstheme="minorHAnsi"/>
          <w:sz w:val="18"/>
          <w:szCs w:val="18"/>
        </w:rPr>
        <w:t xml:space="preserve">Jazz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guitarist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composer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born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in 1983.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Having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started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on piano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at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the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age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of 6, he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switched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to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guitar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at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the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age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12. He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studied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with the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finest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Polish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jazz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guitarist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including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Marek Napiórkowski, Artur Lesicki and Rafał Sarnecki. He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has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also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been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teaching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music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and sold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thousands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of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guitar-course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CDs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.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Attracted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by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today’s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jazz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scene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in New York.</w:t>
      </w:r>
    </w:p>
    <w:p w14:paraId="28D7F19D" w14:textId="77777777" w:rsidR="00B2724C" w:rsidRPr="0087419E" w:rsidRDefault="00B2724C" w:rsidP="00B2724C">
      <w:pPr>
        <w:spacing w:line="188" w:lineRule="exact"/>
        <w:rPr>
          <w:rFonts w:asciiTheme="minorHAnsi" w:hAnsiTheme="minorHAnsi" w:cstheme="minorHAnsi"/>
          <w:sz w:val="18"/>
          <w:szCs w:val="18"/>
        </w:rPr>
      </w:pPr>
    </w:p>
    <w:p w14:paraId="7F5CDDE9" w14:textId="77777777" w:rsidR="00B2724C" w:rsidRPr="0087419E" w:rsidRDefault="00B2724C" w:rsidP="00B2724C">
      <w:pPr>
        <w:spacing w:line="410" w:lineRule="auto"/>
        <w:ind w:right="20"/>
        <w:rPr>
          <w:rFonts w:asciiTheme="minorHAnsi" w:hAnsiTheme="minorHAnsi" w:cstheme="minorHAnsi"/>
          <w:sz w:val="18"/>
          <w:szCs w:val="18"/>
        </w:rPr>
      </w:pPr>
      <w:r w:rsidRPr="0087419E">
        <w:rPr>
          <w:rFonts w:asciiTheme="minorHAnsi" w:eastAsia="Arial" w:hAnsiTheme="minorHAnsi" w:cstheme="minorHAnsi"/>
          <w:b/>
          <w:bCs/>
          <w:sz w:val="18"/>
          <w:szCs w:val="18"/>
        </w:rPr>
        <w:t>Mateusz Chorążewicz -</w:t>
      </w:r>
      <w:r w:rsidRPr="00704B07"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Born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in 1990,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saxophonist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composer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arranger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.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Graduated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from the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Academy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of Music in Gdańsk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where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he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studied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with ECM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artist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Maciej Obara. Jazz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workshop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attendee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studied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with Jim Black, Dominik Wania, Zohar Fresco and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others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>. Open-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minded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often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includes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free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-jazz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elements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in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his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compositions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>.</w:t>
      </w:r>
    </w:p>
    <w:p w14:paraId="28BA3798" w14:textId="77777777" w:rsidR="00B2724C" w:rsidRPr="0087419E" w:rsidRDefault="00B2724C" w:rsidP="00B2724C">
      <w:pPr>
        <w:spacing w:line="213" w:lineRule="exact"/>
        <w:rPr>
          <w:rFonts w:asciiTheme="minorHAnsi" w:hAnsiTheme="minorHAnsi" w:cstheme="minorHAnsi"/>
          <w:b/>
          <w:bCs/>
          <w:sz w:val="18"/>
          <w:szCs w:val="18"/>
        </w:rPr>
      </w:pPr>
    </w:p>
    <w:p w14:paraId="0AF3971E" w14:textId="77777777" w:rsidR="00B2724C" w:rsidRPr="0087419E" w:rsidRDefault="00B2724C" w:rsidP="00B2724C">
      <w:pPr>
        <w:spacing w:line="463" w:lineRule="auto"/>
        <w:ind w:right="540"/>
        <w:rPr>
          <w:rFonts w:asciiTheme="minorHAnsi" w:hAnsiTheme="minorHAnsi" w:cstheme="minorHAnsi"/>
          <w:sz w:val="18"/>
          <w:szCs w:val="18"/>
        </w:rPr>
      </w:pPr>
      <w:r w:rsidRPr="0087419E">
        <w:rPr>
          <w:rFonts w:asciiTheme="minorHAnsi" w:eastAsia="Arial" w:hAnsiTheme="minorHAnsi" w:cstheme="minorHAnsi"/>
          <w:b/>
          <w:bCs/>
          <w:sz w:val="18"/>
          <w:szCs w:val="18"/>
        </w:rPr>
        <w:t>Rafał Hajduga</w:t>
      </w:r>
      <w:r w:rsidRPr="0087419E">
        <w:rPr>
          <w:rFonts w:asciiTheme="minorHAnsi" w:eastAsia="Arial" w:hAnsiTheme="minorHAnsi" w:cstheme="minorHAnsi"/>
          <w:sz w:val="18"/>
          <w:szCs w:val="18"/>
        </w:rPr>
        <w:t xml:space="preserve"> -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Double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bass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player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.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Constantly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looking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for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new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sounds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and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connections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between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acoustic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and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electronic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music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. He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has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performed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with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many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outstanding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artists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such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as Janusz Muniak, Vadim Brodski, Ania Rusowicz, Stanisław Soyka, Paweł Kaczmarczyk,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Polish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Radio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Orchestra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Warsaw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Sentimental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Orchestra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The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Dumplings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Yuuki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New Life. He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has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performed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at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numerous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festivals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in Poland and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abroad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including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at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the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Open'er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Festival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Bielska Zadymka Jazzowa,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Bluesroads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Festival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Slot Art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Festival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Landesjazzfestn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Rheinland-Pfalz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>.</w:t>
      </w:r>
    </w:p>
    <w:p w14:paraId="3DF905A8" w14:textId="77777777" w:rsidR="00B2724C" w:rsidRPr="0087419E" w:rsidRDefault="00B2724C" w:rsidP="00B2724C">
      <w:pPr>
        <w:spacing w:line="183" w:lineRule="exact"/>
        <w:rPr>
          <w:rFonts w:asciiTheme="minorHAnsi" w:hAnsiTheme="minorHAnsi" w:cstheme="minorHAnsi"/>
          <w:sz w:val="18"/>
          <w:szCs w:val="18"/>
        </w:rPr>
      </w:pPr>
    </w:p>
    <w:p w14:paraId="155ADADF" w14:textId="7139183E" w:rsidR="00B2724C" w:rsidRPr="0087419E" w:rsidRDefault="00B2724C" w:rsidP="00B2724C">
      <w:pPr>
        <w:spacing w:line="409" w:lineRule="auto"/>
        <w:rPr>
          <w:rFonts w:asciiTheme="minorHAnsi" w:hAnsiTheme="minorHAnsi" w:cstheme="minorHAnsi"/>
          <w:sz w:val="18"/>
          <w:szCs w:val="18"/>
        </w:rPr>
      </w:pPr>
      <w:r w:rsidRPr="0087419E">
        <w:rPr>
          <w:rFonts w:asciiTheme="minorHAnsi" w:eastAsia="Arial" w:hAnsiTheme="minorHAnsi" w:cstheme="minorHAnsi"/>
          <w:b/>
          <w:bCs/>
          <w:sz w:val="18"/>
          <w:szCs w:val="18"/>
        </w:rPr>
        <w:t xml:space="preserve">Maciek </w:t>
      </w:r>
      <w:proofErr w:type="spellStart"/>
      <w:r w:rsidRPr="0087419E">
        <w:rPr>
          <w:rFonts w:asciiTheme="minorHAnsi" w:eastAsia="Arial" w:hAnsiTheme="minorHAnsi" w:cstheme="minorHAnsi"/>
          <w:b/>
          <w:bCs/>
          <w:sz w:val="18"/>
          <w:szCs w:val="18"/>
        </w:rPr>
        <w:t>Wojcieszuk</w:t>
      </w:r>
      <w:proofErr w:type="spellEnd"/>
      <w:r w:rsidRPr="0087419E">
        <w:rPr>
          <w:rFonts w:asciiTheme="minorHAnsi" w:eastAsia="Arial" w:hAnsiTheme="minorHAnsi" w:cstheme="minorHAnsi"/>
          <w:b/>
          <w:bCs/>
          <w:sz w:val="18"/>
          <w:szCs w:val="18"/>
        </w:rPr>
        <w:t xml:space="preserve"> -</w:t>
      </w:r>
      <w:r w:rsidRPr="0087419E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Drummer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composer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born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in 1990.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Academy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of Music in Katowice and „Bednarska” Music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school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in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Warsaw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gra</w:t>
      </w:r>
      <w:r w:rsidR="00EB6928">
        <w:rPr>
          <w:rFonts w:asciiTheme="minorHAnsi" w:eastAsia="Arial" w:hAnsiTheme="minorHAnsi" w:cstheme="minorHAnsi"/>
          <w:sz w:val="18"/>
          <w:szCs w:val="18"/>
        </w:rPr>
        <w:t>d</w:t>
      </w:r>
      <w:r w:rsidRPr="00704B07">
        <w:rPr>
          <w:rFonts w:asciiTheme="minorHAnsi" w:eastAsia="Arial" w:hAnsiTheme="minorHAnsi" w:cstheme="minorHAnsi"/>
          <w:sz w:val="18"/>
          <w:szCs w:val="18"/>
        </w:rPr>
        <w:t>uate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. Co-leader of the USG Trio -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together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with Radosław Łukaszewicz and Michał Załęski. His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own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band (Maciek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Wojcieszuk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Quintet) won the Grand Prix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at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the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Getxo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festiwal in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Spain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in 2015.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Since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2017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member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of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HoTS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jazz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group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. Mark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Guiliana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and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contemporary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 xml:space="preserve"> jazz </w:t>
      </w:r>
      <w:proofErr w:type="spellStart"/>
      <w:r w:rsidRPr="00704B07">
        <w:rPr>
          <w:rFonts w:asciiTheme="minorHAnsi" w:eastAsia="Arial" w:hAnsiTheme="minorHAnsi" w:cstheme="minorHAnsi"/>
          <w:sz w:val="18"/>
          <w:szCs w:val="18"/>
        </w:rPr>
        <w:t>passionate</w:t>
      </w:r>
      <w:proofErr w:type="spellEnd"/>
      <w:r w:rsidRPr="00704B07">
        <w:rPr>
          <w:rFonts w:asciiTheme="minorHAnsi" w:eastAsia="Arial" w:hAnsiTheme="minorHAnsi" w:cstheme="minorHAnsi"/>
          <w:sz w:val="18"/>
          <w:szCs w:val="18"/>
        </w:rPr>
        <w:t>.</w:t>
      </w:r>
    </w:p>
    <w:p w14:paraId="598B5282" w14:textId="77777777" w:rsidR="00B2724C" w:rsidRPr="0087419E" w:rsidRDefault="00B2724C" w:rsidP="00B2724C">
      <w:pPr>
        <w:rPr>
          <w:rFonts w:asciiTheme="minorHAnsi" w:hAnsiTheme="minorHAnsi" w:cstheme="minorHAnsi"/>
        </w:rPr>
        <w:sectPr w:rsidR="00B2724C" w:rsidRPr="0087419E" w:rsidSect="0087419E">
          <w:pgSz w:w="11900" w:h="16906"/>
          <w:pgMar w:top="381" w:right="276" w:bottom="0" w:left="426" w:header="0" w:footer="0" w:gutter="0"/>
          <w:cols w:space="708" w:equalWidth="0">
            <w:col w:w="10904"/>
          </w:cols>
        </w:sectPr>
      </w:pPr>
    </w:p>
    <w:p w14:paraId="50E93997" w14:textId="77777777" w:rsidR="00B2724C" w:rsidRPr="0087419E" w:rsidRDefault="00B2724C" w:rsidP="00B2724C">
      <w:pPr>
        <w:ind w:right="-159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page2"/>
      <w:bookmarkEnd w:id="1"/>
      <w:proofErr w:type="spellStart"/>
      <w:r w:rsidRPr="00704B07">
        <w:rPr>
          <w:rFonts w:asciiTheme="minorHAnsi" w:eastAsia="Arial" w:hAnsiTheme="minorHAnsi" w:cstheme="minorHAnsi"/>
          <w:b/>
          <w:bCs/>
          <w:sz w:val="40"/>
          <w:szCs w:val="40"/>
        </w:rPr>
        <w:lastRenderedPageBreak/>
        <w:t>Reviews</w:t>
      </w:r>
      <w:proofErr w:type="spellEnd"/>
    </w:p>
    <w:p w14:paraId="1E533312" w14:textId="77777777" w:rsidR="00B2724C" w:rsidRPr="0087419E" w:rsidRDefault="00B2724C" w:rsidP="00B2724C">
      <w:pPr>
        <w:spacing w:line="228" w:lineRule="exact"/>
        <w:rPr>
          <w:rFonts w:asciiTheme="minorHAnsi" w:hAnsiTheme="minorHAnsi" w:cstheme="minorHAnsi"/>
          <w:sz w:val="20"/>
          <w:szCs w:val="20"/>
        </w:rPr>
      </w:pPr>
    </w:p>
    <w:p w14:paraId="78DAEB83" w14:textId="77777777" w:rsidR="00B2724C" w:rsidRPr="0087419E" w:rsidRDefault="00B2724C" w:rsidP="00B2724C">
      <w:pPr>
        <w:spacing w:line="389" w:lineRule="auto"/>
        <w:ind w:right="240"/>
        <w:rPr>
          <w:rFonts w:asciiTheme="minorHAnsi" w:hAnsiTheme="minorHAnsi" w:cstheme="minorHAnsi"/>
          <w:sz w:val="20"/>
          <w:szCs w:val="20"/>
        </w:rPr>
      </w:pPr>
      <w:r w:rsidRPr="00704B07">
        <w:rPr>
          <w:rFonts w:asciiTheme="minorHAnsi" w:eastAsia="Arial" w:hAnsiTheme="minorHAnsi" w:cstheme="minorHAnsi"/>
          <w:sz w:val="24"/>
          <w:szCs w:val="24"/>
        </w:rPr>
        <w:t>"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Bipolar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Order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is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an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original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project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it's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hard to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compare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the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band's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music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directly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to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any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world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famous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group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.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Finding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your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own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different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voice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already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on the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debut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album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is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a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great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success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>."</w:t>
      </w:r>
    </w:p>
    <w:p w14:paraId="018A06B7" w14:textId="77777777" w:rsidR="00B2724C" w:rsidRPr="0087419E" w:rsidRDefault="00B2724C" w:rsidP="00B2724C">
      <w:pPr>
        <w:spacing w:line="136" w:lineRule="exact"/>
        <w:rPr>
          <w:rFonts w:asciiTheme="minorHAnsi" w:hAnsiTheme="minorHAnsi" w:cstheme="minorHAnsi"/>
          <w:sz w:val="20"/>
          <w:szCs w:val="20"/>
        </w:rPr>
      </w:pPr>
    </w:p>
    <w:p w14:paraId="2730535A" w14:textId="77777777" w:rsidR="00B2724C" w:rsidRPr="0087419E" w:rsidRDefault="00B2724C" w:rsidP="00B2724C">
      <w:pPr>
        <w:numPr>
          <w:ilvl w:val="0"/>
          <w:numId w:val="2"/>
        </w:numPr>
        <w:tabs>
          <w:tab w:val="left" w:pos="120"/>
        </w:tabs>
        <w:ind w:left="120" w:hanging="120"/>
        <w:rPr>
          <w:rFonts w:asciiTheme="minorHAnsi" w:eastAsia="Arial" w:hAnsiTheme="minorHAnsi" w:cstheme="minorHAnsi"/>
        </w:rPr>
      </w:pPr>
      <w:r w:rsidRPr="0087419E">
        <w:rPr>
          <w:rFonts w:asciiTheme="minorHAnsi" w:eastAsia="Arial" w:hAnsiTheme="minorHAnsi" w:cstheme="minorHAnsi"/>
          <w:color w:val="0563C1"/>
          <w:u w:val="single"/>
        </w:rPr>
        <w:t xml:space="preserve">Rafał Garszczyński, </w:t>
      </w:r>
      <w:proofErr w:type="spellStart"/>
      <w:r w:rsidRPr="0087419E">
        <w:rPr>
          <w:rFonts w:asciiTheme="minorHAnsi" w:eastAsia="Arial" w:hAnsiTheme="minorHAnsi" w:cstheme="minorHAnsi"/>
          <w:color w:val="0563C1"/>
          <w:u w:val="single"/>
        </w:rPr>
        <w:t>JazzPress</w:t>
      </w:r>
      <w:proofErr w:type="spellEnd"/>
      <w:r w:rsidRPr="0087419E">
        <w:rPr>
          <w:rFonts w:asciiTheme="minorHAnsi" w:eastAsia="Arial" w:hAnsiTheme="minorHAnsi" w:cstheme="minorHAnsi"/>
          <w:color w:val="0563C1"/>
          <w:u w:val="single"/>
        </w:rPr>
        <w:t>, RadioJazz.FM</w:t>
      </w:r>
    </w:p>
    <w:p w14:paraId="03FA785F" w14:textId="77777777" w:rsidR="00B2724C" w:rsidRPr="0087419E" w:rsidRDefault="00B2724C" w:rsidP="00B2724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3AE876DE" w14:textId="77777777" w:rsidR="00B2724C" w:rsidRPr="0087419E" w:rsidRDefault="00B2724C" w:rsidP="00B2724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0324F423" w14:textId="77777777" w:rsidR="00B2724C" w:rsidRPr="0087419E" w:rsidRDefault="00B2724C" w:rsidP="00B2724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3BB69777" w14:textId="77777777" w:rsidR="00B2724C" w:rsidRPr="0087419E" w:rsidRDefault="00B2724C" w:rsidP="00B2724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66DD8546" w14:textId="77777777" w:rsidR="00B2724C" w:rsidRPr="0087419E" w:rsidRDefault="00B2724C" w:rsidP="00B2724C">
      <w:pPr>
        <w:spacing w:line="297" w:lineRule="exact"/>
        <w:rPr>
          <w:rFonts w:asciiTheme="minorHAnsi" w:hAnsiTheme="minorHAnsi" w:cstheme="minorHAnsi"/>
          <w:sz w:val="20"/>
          <w:szCs w:val="20"/>
        </w:rPr>
      </w:pPr>
    </w:p>
    <w:p w14:paraId="5B4EC57D" w14:textId="77777777" w:rsidR="00B2724C" w:rsidRPr="0087419E" w:rsidRDefault="00B2724C" w:rsidP="00B2724C">
      <w:pPr>
        <w:spacing w:line="386" w:lineRule="auto"/>
        <w:ind w:right="100"/>
        <w:rPr>
          <w:rFonts w:asciiTheme="minorHAnsi" w:hAnsiTheme="minorHAnsi" w:cstheme="minorHAnsi"/>
          <w:sz w:val="20"/>
          <w:szCs w:val="20"/>
        </w:rPr>
      </w:pPr>
      <w:r w:rsidRPr="00704B07">
        <w:rPr>
          <w:rFonts w:asciiTheme="minorHAnsi" w:eastAsia="Arial" w:hAnsiTheme="minorHAnsi" w:cstheme="minorHAnsi"/>
          <w:sz w:val="24"/>
          <w:szCs w:val="24"/>
        </w:rPr>
        <w:t>"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Thanks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to the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structural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and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technical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opposites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, the album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is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much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more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dynamic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and less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predictable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, and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at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the same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time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it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is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not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artificial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which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is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so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common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in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debuts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. The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whole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album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is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stylistically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well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arranged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and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presents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a high musical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level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throughout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,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especially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in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terms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of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melodic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04B07">
        <w:rPr>
          <w:rFonts w:asciiTheme="minorHAnsi" w:eastAsia="Arial" w:hAnsiTheme="minorHAnsi" w:cstheme="minorHAnsi"/>
          <w:sz w:val="24"/>
          <w:szCs w:val="24"/>
        </w:rPr>
        <w:t>intrigue</w:t>
      </w:r>
      <w:proofErr w:type="spellEnd"/>
      <w:r w:rsidRPr="00704B07">
        <w:rPr>
          <w:rFonts w:asciiTheme="minorHAnsi" w:eastAsia="Arial" w:hAnsiTheme="minorHAnsi" w:cstheme="minorHAnsi"/>
          <w:sz w:val="24"/>
          <w:szCs w:val="24"/>
        </w:rPr>
        <w:t>(...)."</w:t>
      </w:r>
    </w:p>
    <w:p w14:paraId="77FB3E4C" w14:textId="77777777" w:rsidR="00B2724C" w:rsidRPr="0087419E" w:rsidRDefault="00B2724C" w:rsidP="00B2724C">
      <w:pPr>
        <w:spacing w:line="141" w:lineRule="exact"/>
        <w:rPr>
          <w:rFonts w:asciiTheme="minorHAnsi" w:hAnsiTheme="minorHAnsi" w:cstheme="minorHAnsi"/>
          <w:sz w:val="20"/>
          <w:szCs w:val="20"/>
        </w:rPr>
      </w:pPr>
    </w:p>
    <w:p w14:paraId="7C91ED68" w14:textId="77777777" w:rsidR="00B2724C" w:rsidRPr="0087419E" w:rsidRDefault="00B2724C" w:rsidP="00B2724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Theme="minorHAnsi" w:eastAsia="Arial" w:hAnsiTheme="minorHAnsi" w:cstheme="minorHAnsi"/>
        </w:rPr>
      </w:pPr>
      <w:r w:rsidRPr="0087419E">
        <w:rPr>
          <w:rFonts w:asciiTheme="minorHAnsi" w:eastAsia="Arial" w:hAnsiTheme="minorHAnsi" w:cstheme="minorHAnsi"/>
          <w:color w:val="0563C1"/>
          <w:u w:val="single"/>
        </w:rPr>
        <w:t>Laboratorium Muzycznych Fuzji</w:t>
      </w:r>
    </w:p>
    <w:p w14:paraId="054D9C1B" w14:textId="77777777" w:rsidR="00B2724C" w:rsidRPr="0087419E" w:rsidRDefault="00B2724C" w:rsidP="00B2724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0D6A6BE3" w14:textId="77777777" w:rsidR="00B2724C" w:rsidRPr="0087419E" w:rsidRDefault="00B2724C" w:rsidP="00B2724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46B9A028" w14:textId="77777777" w:rsidR="00B2724C" w:rsidRPr="0087419E" w:rsidRDefault="00B2724C" w:rsidP="00B2724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5A41FD50" w14:textId="77777777" w:rsidR="00B2724C" w:rsidRPr="0087419E" w:rsidRDefault="00B2724C" w:rsidP="00B2724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309FDDA6" w14:textId="77777777" w:rsidR="00B2724C" w:rsidRPr="0087419E" w:rsidRDefault="00B2724C" w:rsidP="00B2724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0006FF40" w14:textId="77777777" w:rsidR="00B2724C" w:rsidRPr="0087419E" w:rsidRDefault="00B2724C" w:rsidP="00B2724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277AFAD7" w14:textId="77777777" w:rsidR="00B2724C" w:rsidRPr="0087419E" w:rsidRDefault="00B2724C" w:rsidP="00B2724C">
      <w:pPr>
        <w:spacing w:line="235" w:lineRule="exact"/>
        <w:rPr>
          <w:rFonts w:asciiTheme="minorHAnsi" w:hAnsiTheme="minorHAnsi" w:cstheme="minorHAnsi"/>
          <w:sz w:val="20"/>
          <w:szCs w:val="20"/>
        </w:rPr>
      </w:pPr>
    </w:p>
    <w:p w14:paraId="33F5D39D" w14:textId="77777777" w:rsidR="00B2724C" w:rsidRPr="0087419E" w:rsidRDefault="00B2724C" w:rsidP="00B2724C">
      <w:pPr>
        <w:spacing w:line="463" w:lineRule="auto"/>
        <w:rPr>
          <w:rFonts w:asciiTheme="minorHAnsi" w:hAnsiTheme="minorHAnsi" w:cstheme="minorHAnsi"/>
          <w:sz w:val="20"/>
          <w:szCs w:val="20"/>
        </w:rPr>
      </w:pPr>
      <w:r w:rsidRPr="0087419E">
        <w:rPr>
          <w:rFonts w:asciiTheme="minorHAnsi" w:eastAsia="Arial" w:hAnsiTheme="minorHAnsi" w:cstheme="minorHAnsi"/>
          <w:sz w:val="21"/>
          <w:szCs w:val="21"/>
        </w:rPr>
        <w:t xml:space="preserve">"(...) the album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is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still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quite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impressive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considering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it’s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a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debut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and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taking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into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account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the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excellent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compositions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it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presents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. It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should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be of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interest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to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many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listeners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,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especially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those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who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still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have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not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lost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hope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in the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possibility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that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Fusion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can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produce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interesting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music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today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.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All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in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all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well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 xml:space="preserve"> </w:t>
      </w:r>
      <w:proofErr w:type="spellStart"/>
      <w:r w:rsidRPr="0087419E">
        <w:rPr>
          <w:rFonts w:asciiTheme="minorHAnsi" w:eastAsia="Arial" w:hAnsiTheme="minorHAnsi" w:cstheme="minorHAnsi"/>
          <w:sz w:val="21"/>
          <w:szCs w:val="21"/>
        </w:rPr>
        <w:t>done</w:t>
      </w:r>
      <w:proofErr w:type="spellEnd"/>
      <w:r w:rsidRPr="0087419E">
        <w:rPr>
          <w:rFonts w:asciiTheme="minorHAnsi" w:eastAsia="Arial" w:hAnsiTheme="minorHAnsi" w:cstheme="minorHAnsi"/>
          <w:sz w:val="21"/>
          <w:szCs w:val="21"/>
        </w:rPr>
        <w:t>!"</w:t>
      </w:r>
    </w:p>
    <w:p w14:paraId="78C3F66A" w14:textId="77777777" w:rsidR="00B2724C" w:rsidRPr="0087419E" w:rsidRDefault="00B2724C" w:rsidP="00B2724C">
      <w:pPr>
        <w:spacing w:line="80" w:lineRule="exact"/>
        <w:rPr>
          <w:rFonts w:asciiTheme="minorHAnsi" w:hAnsiTheme="minorHAnsi" w:cstheme="minorHAnsi"/>
          <w:sz w:val="20"/>
          <w:szCs w:val="20"/>
        </w:rPr>
      </w:pPr>
    </w:p>
    <w:p w14:paraId="10D12C2F" w14:textId="77777777" w:rsidR="00B2724C" w:rsidRPr="0087419E" w:rsidRDefault="00B2724C" w:rsidP="00B2724C">
      <w:pPr>
        <w:numPr>
          <w:ilvl w:val="0"/>
          <w:numId w:val="4"/>
        </w:numPr>
        <w:tabs>
          <w:tab w:val="left" w:pos="120"/>
        </w:tabs>
        <w:ind w:left="120" w:hanging="120"/>
        <w:rPr>
          <w:rFonts w:asciiTheme="minorHAnsi" w:eastAsia="Arial" w:hAnsiTheme="minorHAnsi" w:cstheme="minorHAnsi"/>
        </w:rPr>
      </w:pPr>
      <w:r w:rsidRPr="0087419E">
        <w:rPr>
          <w:rFonts w:asciiTheme="minorHAnsi" w:eastAsia="Arial" w:hAnsiTheme="minorHAnsi" w:cstheme="minorHAnsi"/>
          <w:color w:val="0563C1"/>
          <w:u w:val="single"/>
        </w:rPr>
        <w:t xml:space="preserve">Adam </w:t>
      </w:r>
      <w:proofErr w:type="spellStart"/>
      <w:r w:rsidRPr="0087419E">
        <w:rPr>
          <w:rFonts w:asciiTheme="minorHAnsi" w:eastAsia="Arial" w:hAnsiTheme="minorHAnsi" w:cstheme="minorHAnsi"/>
          <w:color w:val="0563C1"/>
          <w:u w:val="single"/>
        </w:rPr>
        <w:t>Baruch</w:t>
      </w:r>
      <w:proofErr w:type="spellEnd"/>
      <w:r w:rsidRPr="0087419E">
        <w:rPr>
          <w:rFonts w:asciiTheme="minorHAnsi" w:eastAsia="Arial" w:hAnsiTheme="minorHAnsi" w:cstheme="minorHAnsi"/>
          <w:color w:val="0563C1"/>
          <w:u w:val="single"/>
        </w:rPr>
        <w:t xml:space="preserve">, The </w:t>
      </w:r>
      <w:proofErr w:type="spellStart"/>
      <w:r w:rsidRPr="0087419E">
        <w:rPr>
          <w:rFonts w:asciiTheme="minorHAnsi" w:eastAsia="Arial" w:hAnsiTheme="minorHAnsi" w:cstheme="minorHAnsi"/>
          <w:color w:val="0563C1"/>
          <w:u w:val="single"/>
        </w:rPr>
        <w:t>Soundtrack</w:t>
      </w:r>
      <w:proofErr w:type="spellEnd"/>
      <w:r w:rsidRPr="0087419E">
        <w:rPr>
          <w:rFonts w:asciiTheme="minorHAnsi" w:eastAsia="Arial" w:hAnsiTheme="minorHAnsi" w:cstheme="minorHAnsi"/>
          <w:color w:val="0563C1"/>
          <w:u w:val="single"/>
        </w:rPr>
        <w:t xml:space="preserve"> Of My Life</w:t>
      </w:r>
    </w:p>
    <w:p w14:paraId="2D9A3C69" w14:textId="77777777" w:rsidR="00B2724C" w:rsidRDefault="00B2724C"/>
    <w:sectPr w:rsidR="00B2724C">
      <w:pgSz w:w="11900" w:h="16838"/>
      <w:pgMar w:top="828" w:right="866" w:bottom="1440" w:left="720" w:header="0" w:footer="0" w:gutter="0"/>
      <w:cols w:space="708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26CCCA6C"/>
    <w:lvl w:ilvl="0" w:tplc="455ADCD4">
      <w:start w:val="1"/>
      <w:numFmt w:val="bullet"/>
      <w:lvlText w:val="-"/>
      <w:lvlJc w:val="left"/>
    </w:lvl>
    <w:lvl w:ilvl="1" w:tplc="46A6AABE">
      <w:numFmt w:val="decimal"/>
      <w:lvlText w:val=""/>
      <w:lvlJc w:val="left"/>
    </w:lvl>
    <w:lvl w:ilvl="2" w:tplc="E67E06D0">
      <w:numFmt w:val="decimal"/>
      <w:lvlText w:val=""/>
      <w:lvlJc w:val="left"/>
    </w:lvl>
    <w:lvl w:ilvl="3" w:tplc="9D7039EA">
      <w:numFmt w:val="decimal"/>
      <w:lvlText w:val=""/>
      <w:lvlJc w:val="left"/>
    </w:lvl>
    <w:lvl w:ilvl="4" w:tplc="26BAFA28">
      <w:numFmt w:val="decimal"/>
      <w:lvlText w:val=""/>
      <w:lvlJc w:val="left"/>
    </w:lvl>
    <w:lvl w:ilvl="5" w:tplc="7DBC0FFC">
      <w:numFmt w:val="decimal"/>
      <w:lvlText w:val=""/>
      <w:lvlJc w:val="left"/>
    </w:lvl>
    <w:lvl w:ilvl="6" w:tplc="A7D87A82">
      <w:numFmt w:val="decimal"/>
      <w:lvlText w:val=""/>
      <w:lvlJc w:val="left"/>
    </w:lvl>
    <w:lvl w:ilvl="7" w:tplc="5388F05C">
      <w:numFmt w:val="decimal"/>
      <w:lvlText w:val=""/>
      <w:lvlJc w:val="left"/>
    </w:lvl>
    <w:lvl w:ilvl="8" w:tplc="B97C6E18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0AEE8A82"/>
    <w:lvl w:ilvl="0" w:tplc="1E4A4D04">
      <w:start w:val="1"/>
      <w:numFmt w:val="bullet"/>
      <w:lvlText w:val="-"/>
      <w:lvlJc w:val="left"/>
    </w:lvl>
    <w:lvl w:ilvl="1" w:tplc="ED28AF4A">
      <w:numFmt w:val="decimal"/>
      <w:lvlText w:val=""/>
      <w:lvlJc w:val="left"/>
    </w:lvl>
    <w:lvl w:ilvl="2" w:tplc="401A95CE">
      <w:numFmt w:val="decimal"/>
      <w:lvlText w:val=""/>
      <w:lvlJc w:val="left"/>
    </w:lvl>
    <w:lvl w:ilvl="3" w:tplc="8CC4D412">
      <w:numFmt w:val="decimal"/>
      <w:lvlText w:val=""/>
      <w:lvlJc w:val="left"/>
    </w:lvl>
    <w:lvl w:ilvl="4" w:tplc="4718CD3C">
      <w:numFmt w:val="decimal"/>
      <w:lvlText w:val=""/>
      <w:lvlJc w:val="left"/>
    </w:lvl>
    <w:lvl w:ilvl="5" w:tplc="03C63336">
      <w:numFmt w:val="decimal"/>
      <w:lvlText w:val=""/>
      <w:lvlJc w:val="left"/>
    </w:lvl>
    <w:lvl w:ilvl="6" w:tplc="E6D4F02A">
      <w:numFmt w:val="decimal"/>
      <w:lvlText w:val=""/>
      <w:lvlJc w:val="left"/>
    </w:lvl>
    <w:lvl w:ilvl="7" w:tplc="135C0F36">
      <w:numFmt w:val="decimal"/>
      <w:lvlText w:val=""/>
      <w:lvlJc w:val="left"/>
    </w:lvl>
    <w:lvl w:ilvl="8" w:tplc="D8B2AE5E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E44003C0"/>
    <w:lvl w:ilvl="0" w:tplc="4D763E80">
      <w:start w:val="1"/>
      <w:numFmt w:val="bullet"/>
      <w:lvlText w:val="-"/>
      <w:lvlJc w:val="left"/>
    </w:lvl>
    <w:lvl w:ilvl="1" w:tplc="393075A8">
      <w:numFmt w:val="decimal"/>
      <w:lvlText w:val=""/>
      <w:lvlJc w:val="left"/>
    </w:lvl>
    <w:lvl w:ilvl="2" w:tplc="3FE6C036">
      <w:numFmt w:val="decimal"/>
      <w:lvlText w:val=""/>
      <w:lvlJc w:val="left"/>
    </w:lvl>
    <w:lvl w:ilvl="3" w:tplc="642EAAFA">
      <w:numFmt w:val="decimal"/>
      <w:lvlText w:val=""/>
      <w:lvlJc w:val="left"/>
    </w:lvl>
    <w:lvl w:ilvl="4" w:tplc="E56267DE">
      <w:numFmt w:val="decimal"/>
      <w:lvlText w:val=""/>
      <w:lvlJc w:val="left"/>
    </w:lvl>
    <w:lvl w:ilvl="5" w:tplc="3D9627FC">
      <w:numFmt w:val="decimal"/>
      <w:lvlText w:val=""/>
      <w:lvlJc w:val="left"/>
    </w:lvl>
    <w:lvl w:ilvl="6" w:tplc="5CF6AC44">
      <w:numFmt w:val="decimal"/>
      <w:lvlText w:val=""/>
      <w:lvlJc w:val="left"/>
    </w:lvl>
    <w:lvl w:ilvl="7" w:tplc="5FEAF58C">
      <w:numFmt w:val="decimal"/>
      <w:lvlText w:val=""/>
      <w:lvlJc w:val="left"/>
    </w:lvl>
    <w:lvl w:ilvl="8" w:tplc="956E305E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2C14485C"/>
    <w:lvl w:ilvl="0" w:tplc="83E0C2AC">
      <w:start w:val="5"/>
      <w:numFmt w:val="upperLetter"/>
      <w:lvlText w:val="%1:"/>
      <w:lvlJc w:val="left"/>
    </w:lvl>
    <w:lvl w:ilvl="1" w:tplc="B9300414">
      <w:numFmt w:val="decimal"/>
      <w:lvlText w:val=""/>
      <w:lvlJc w:val="left"/>
    </w:lvl>
    <w:lvl w:ilvl="2" w:tplc="C9DC8A8C">
      <w:numFmt w:val="decimal"/>
      <w:lvlText w:val=""/>
      <w:lvlJc w:val="left"/>
    </w:lvl>
    <w:lvl w:ilvl="3" w:tplc="B1464414">
      <w:numFmt w:val="decimal"/>
      <w:lvlText w:val=""/>
      <w:lvlJc w:val="left"/>
    </w:lvl>
    <w:lvl w:ilvl="4" w:tplc="497A4FC6">
      <w:numFmt w:val="decimal"/>
      <w:lvlText w:val=""/>
      <w:lvlJc w:val="left"/>
    </w:lvl>
    <w:lvl w:ilvl="5" w:tplc="D4624C50">
      <w:numFmt w:val="decimal"/>
      <w:lvlText w:val=""/>
      <w:lvlJc w:val="left"/>
    </w:lvl>
    <w:lvl w:ilvl="6" w:tplc="29309EFE">
      <w:numFmt w:val="decimal"/>
      <w:lvlText w:val=""/>
      <w:lvlJc w:val="left"/>
    </w:lvl>
    <w:lvl w:ilvl="7" w:tplc="E510147E">
      <w:numFmt w:val="decimal"/>
      <w:lvlText w:val=""/>
      <w:lvlJc w:val="left"/>
    </w:lvl>
    <w:lvl w:ilvl="8" w:tplc="86803F7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4C"/>
    <w:rsid w:val="00B2724C"/>
    <w:rsid w:val="00E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CF1E"/>
  <w15:chartTrackingRefBased/>
  <w15:docId w15:val="{9CC4CAB7-F0E5-4A23-B47C-16305C80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24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Chorążewicz</dc:creator>
  <cp:keywords/>
  <dc:description/>
  <cp:lastModifiedBy>Mateusz Chorążewicz</cp:lastModifiedBy>
  <cp:revision>2</cp:revision>
  <dcterms:created xsi:type="dcterms:W3CDTF">2020-07-17T14:46:00Z</dcterms:created>
  <dcterms:modified xsi:type="dcterms:W3CDTF">2020-07-25T12:23:00Z</dcterms:modified>
</cp:coreProperties>
</file>